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4" w:type="dxa"/>
        <w:tblInd w:w="-719" w:type="dxa"/>
        <w:tblLook w:val="04A0" w:firstRow="1" w:lastRow="0" w:firstColumn="1" w:lastColumn="0" w:noHBand="0" w:noVBand="1"/>
      </w:tblPr>
      <w:tblGrid>
        <w:gridCol w:w="2191"/>
        <w:gridCol w:w="608"/>
        <w:gridCol w:w="607"/>
        <w:gridCol w:w="603"/>
        <w:gridCol w:w="621"/>
        <w:gridCol w:w="826"/>
        <w:gridCol w:w="556"/>
        <w:gridCol w:w="680"/>
        <w:gridCol w:w="883"/>
        <w:gridCol w:w="648"/>
        <w:gridCol w:w="764"/>
        <w:gridCol w:w="767"/>
      </w:tblGrid>
      <w:tr w:rsidR="000D4262" w:rsidRPr="00F03B70" w:rsidTr="000D4262">
        <w:trPr>
          <w:trHeight w:val="526"/>
        </w:trPr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НАИМЕНОВАНИЕ КЛИЕНТА (также - ЭКСПОРТЕР)</w:t>
            </w:r>
          </w:p>
        </w:tc>
        <w:tc>
          <w:tcPr>
            <w:tcW w:w="756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526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ОГРН ЭКСПОРТЕРА</w:t>
            </w:r>
          </w:p>
        </w:tc>
        <w:tc>
          <w:tcPr>
            <w:tcW w:w="75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75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 xml:space="preserve">МЕСТОНАХОЖДЕНИЕ ПРОИЗВОДСТВА ЭКСПОРТЕРА </w:t>
            </w:r>
          </w:p>
        </w:tc>
        <w:tc>
          <w:tcPr>
            <w:tcW w:w="75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75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ПРЕДМЕТ ЭКСПОРТА (ТОВАРЫ, РАБОТЫ И/ИЛИ УСЛУГИ)</w:t>
            </w:r>
          </w:p>
        </w:tc>
        <w:tc>
          <w:tcPr>
            <w:tcW w:w="75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698"/>
        </w:trPr>
        <w:tc>
          <w:tcPr>
            <w:tcW w:w="2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76" w:type="dxa"/>
            <w:gridSpan w:val="7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0D4262" w:rsidRPr="000D4262" w:rsidRDefault="000D4262" w:rsidP="003D4228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4262">
              <w:rPr>
                <w:rFonts w:ascii="Arial" w:hAnsi="Arial" w:cs="Arial"/>
                <w:b/>
                <w:sz w:val="18"/>
                <w:szCs w:val="18"/>
              </w:rPr>
              <w:t>ЗАПРОС НА ПРЕДВАРИТЕЛЬНЫЕ УСЛОВИЯ ФИНАНСИРОВАНИЯ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255"/>
        </w:trPr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3B70">
              <w:rPr>
                <w:rFonts w:ascii="Arial" w:hAnsi="Arial" w:cs="Arial"/>
                <w:sz w:val="18"/>
                <w:szCs w:val="18"/>
                <w:u w:val="singl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283"/>
        </w:trPr>
        <w:tc>
          <w:tcPr>
            <w:tcW w:w="219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3B70">
              <w:rPr>
                <w:rFonts w:ascii="Arial" w:hAnsi="Arial" w:cs="Arial"/>
                <w:sz w:val="18"/>
                <w:szCs w:val="18"/>
                <w:u w:val="single"/>
              </w:rPr>
              <w:t> </w:t>
            </w:r>
          </w:p>
        </w:tc>
        <w:tc>
          <w:tcPr>
            <w:tcW w:w="60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740"/>
        </w:trPr>
        <w:tc>
          <w:tcPr>
            <w:tcW w:w="97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74663C">
            <w:pPr>
              <w:ind w:left="-108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3B70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Просим АО РОСЭКСИМБАНК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рассмотреть запрос на</w:t>
            </w:r>
            <w:r w:rsidR="0074663C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предварительные условия</w:t>
            </w:r>
            <w:r w:rsidRPr="00F03B70">
              <w:rPr>
                <w:rFonts w:ascii="Arial" w:hAnsi="Arial" w:cs="Arial"/>
                <w:color w:val="000000"/>
                <w:sz w:val="18"/>
                <w:szCs w:val="18"/>
              </w:rPr>
              <w:t xml:space="preserve"> финансировани</w:t>
            </w:r>
            <w:r w:rsidR="0074663C">
              <w:rPr>
                <w:rFonts w:ascii="Arial" w:hAnsi="Arial" w:cs="Arial"/>
                <w:color w:val="000000"/>
                <w:sz w:val="18"/>
                <w:szCs w:val="18"/>
              </w:rPr>
              <w:t>я</w:t>
            </w:r>
            <w:bookmarkStart w:id="0" w:name="_GoBack"/>
            <w:bookmarkEnd w:id="0"/>
            <w:r w:rsidRPr="00F03B70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под уступку денежных требований, вытекающих из предоставления Клиентом товаров (выполнения им работ, оказания им услуг) в пользу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иностранного покупателя</w:t>
            </w:r>
            <w:r w:rsidRPr="00F03B70">
              <w:rPr>
                <w:rFonts w:ascii="Arial" w:hAnsi="Arial" w:cs="Arial"/>
                <w:color w:val="000000"/>
                <w:sz w:val="18"/>
                <w:szCs w:val="18"/>
              </w:rPr>
              <w:t xml:space="preserve"> (также - ПОКУПАТЕЛЬ):</w:t>
            </w:r>
          </w:p>
        </w:tc>
      </w:tr>
      <w:tr w:rsidR="000D4262" w:rsidRPr="00F03B70" w:rsidTr="000D4262">
        <w:trPr>
          <w:trHeight w:val="327"/>
        </w:trPr>
        <w:tc>
          <w:tcPr>
            <w:tcW w:w="40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3B70">
              <w:rPr>
                <w:rFonts w:ascii="Arial" w:hAnsi="Arial" w:cs="Arial"/>
                <w:b/>
                <w:bCs/>
                <w:sz w:val="18"/>
                <w:szCs w:val="18"/>
              </w:rPr>
              <w:t>ОБЩАЯ ИНФОРМАЦИЯ О ПОКУПАТЕЛЕ*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98"/>
        </w:trPr>
        <w:tc>
          <w:tcPr>
            <w:tcW w:w="21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ПОЛНОЕ НАИМЕНОВАНИЕ ПОКУПАТЕЛЯ</w:t>
            </w:r>
          </w:p>
        </w:tc>
        <w:tc>
          <w:tcPr>
            <w:tcW w:w="7563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98"/>
        </w:trPr>
        <w:tc>
          <w:tcPr>
            <w:tcW w:w="2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РЕГИСТРАЦИОННЫЙ НОМЕР ПОКУПАТЕЛЯ</w:t>
            </w:r>
          </w:p>
        </w:tc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726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МЕСТО НАХОЖДЕНИЯ (юридический адрес, в т.ч. индекс и город)</w:t>
            </w:r>
          </w:p>
        </w:tc>
        <w:tc>
          <w:tcPr>
            <w:tcW w:w="7563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726"/>
        </w:trPr>
        <w:tc>
          <w:tcPr>
            <w:tcW w:w="21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СТРАНА РЕГИСТРАЦИИ ПОКУПАТЕЛЯ</w:t>
            </w:r>
          </w:p>
        </w:tc>
        <w:tc>
          <w:tcPr>
            <w:tcW w:w="75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512"/>
        </w:trPr>
        <w:tc>
          <w:tcPr>
            <w:tcW w:w="21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ТЕЛЕФОН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ФАКС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3B70">
              <w:rPr>
                <w:rFonts w:ascii="Arial" w:hAnsi="Arial" w:cs="Arial"/>
                <w:sz w:val="18"/>
                <w:szCs w:val="18"/>
                <w:u w:val="single"/>
              </w:rPr>
              <w:t> </w:t>
            </w:r>
          </w:p>
        </w:tc>
      </w:tr>
      <w:tr w:rsidR="000D4262" w:rsidRPr="00F03B70" w:rsidTr="000D4262">
        <w:trPr>
          <w:trHeight w:val="940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ФАМИЛИЯ, ИМЯ, ОТЧЕСТВО РУКОВОДИТЕЛЯ</w:t>
            </w:r>
          </w:p>
        </w:tc>
        <w:tc>
          <w:tcPr>
            <w:tcW w:w="756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512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ТЕЛЕФОН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ФАКС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3B70">
              <w:rPr>
                <w:rFonts w:ascii="Arial" w:hAnsi="Arial" w:cs="Arial"/>
                <w:sz w:val="18"/>
                <w:szCs w:val="18"/>
                <w:u w:val="single"/>
              </w:rPr>
              <w:t> </w:t>
            </w:r>
          </w:p>
        </w:tc>
      </w:tr>
      <w:tr w:rsidR="000D4262" w:rsidRPr="00F03B70" w:rsidTr="000D4262">
        <w:trPr>
          <w:trHeight w:val="955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ФАМИЛИЯ, ИМЯ, ОТЧЕСТВО КОНТАКТНОГО ЛИЦА</w:t>
            </w:r>
          </w:p>
        </w:tc>
        <w:tc>
          <w:tcPr>
            <w:tcW w:w="756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512"/>
        </w:trPr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ТЕЛЕФОН</w:t>
            </w:r>
          </w:p>
        </w:tc>
        <w:tc>
          <w:tcPr>
            <w:tcW w:w="24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ФАКС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21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3B70">
              <w:rPr>
                <w:rFonts w:ascii="Arial" w:hAnsi="Arial" w:cs="Arial"/>
                <w:sz w:val="18"/>
                <w:szCs w:val="18"/>
                <w:u w:val="single"/>
              </w:rPr>
              <w:t> </w:t>
            </w:r>
          </w:p>
        </w:tc>
      </w:tr>
      <w:tr w:rsidR="000D4262" w:rsidRPr="00F03B70" w:rsidTr="000D4262">
        <w:trPr>
          <w:trHeight w:val="307"/>
        </w:trPr>
        <w:tc>
          <w:tcPr>
            <w:tcW w:w="4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3B70">
              <w:rPr>
                <w:rFonts w:ascii="Arial" w:hAnsi="Arial" w:cs="Arial"/>
                <w:b/>
                <w:bCs/>
                <w:sz w:val="18"/>
                <w:szCs w:val="18"/>
              </w:rPr>
              <w:t>БАНКОВСКИЕ РЕКВИЗИТЫ ПОКУПАТЕЛЯ*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441"/>
        </w:trPr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НАИМЕНОВАНИЕ БАНКА</w:t>
            </w:r>
          </w:p>
        </w:tc>
        <w:tc>
          <w:tcPr>
            <w:tcW w:w="7563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12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НОМЕР СЧЕТА</w:t>
            </w:r>
          </w:p>
        </w:tc>
        <w:tc>
          <w:tcPr>
            <w:tcW w:w="756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384"/>
        </w:trPr>
        <w:tc>
          <w:tcPr>
            <w:tcW w:w="27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РЕГИСТРАЦИОННЫЙ НОМЕР В ТОРГОВО-ПРОМЫШЛЕННОЙ ПАЛАТЕ СТРАНЫ ПОКУПАТЕЛЯ</w:t>
            </w:r>
          </w:p>
        </w:tc>
        <w:tc>
          <w:tcPr>
            <w:tcW w:w="1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РЕГИСТРАЦИОННЫЙ НОМЕР В НАЛОГОВОМ ОРГАНЕ СТРАНЫ ПОКУПАТЕЛЯ</w:t>
            </w:r>
          </w:p>
        </w:tc>
        <w:tc>
          <w:tcPr>
            <w:tcW w:w="21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58"/>
        </w:trPr>
        <w:tc>
          <w:tcPr>
            <w:tcW w:w="27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307"/>
        </w:trPr>
        <w:tc>
          <w:tcPr>
            <w:tcW w:w="463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Default="000D4262" w:rsidP="003D4228">
            <w:pPr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C4FD3" w:rsidRDefault="00BC4FD3" w:rsidP="003D4228">
            <w:pPr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D4262" w:rsidRDefault="000D4262" w:rsidP="003D4228">
            <w:pPr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3B7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ИНФОРМАЦИЯ О РАБОТЕ С ДАННЫМ ПОКУПАТЕЛЕМ*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298"/>
        </w:trPr>
        <w:tc>
          <w:tcPr>
            <w:tcW w:w="66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0D4262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ДАННЫЙ ПОКУПАТЕЛЬ ЯВЛЯЕТСЯ АФФИЛИРОВАННЫМ ЛИЦОМ ПО ОТНОШЕНИЮ К ЭКСПОРТЕРУ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W w:w="12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5"/>
            </w:tblGrid>
            <w:tr w:rsidR="000D4262" w:rsidRPr="00F03B70" w:rsidTr="003D4228">
              <w:trPr>
                <w:trHeight w:val="276"/>
                <w:tblCellSpacing w:w="0" w:type="dxa"/>
              </w:trPr>
              <w:tc>
                <w:tcPr>
                  <w:tcW w:w="120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4262" w:rsidRPr="00F03B70" w:rsidRDefault="000D4262" w:rsidP="003D4228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03B70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AC9C240" wp14:editId="392E00BE">
                            <wp:simplePos x="0" y="0"/>
                            <wp:positionH relativeFrom="column">
                              <wp:posOffset>59690</wp:posOffset>
                            </wp:positionH>
                            <wp:positionV relativeFrom="paragraph">
                              <wp:posOffset>-8255</wp:posOffset>
                            </wp:positionV>
                            <wp:extent cx="175260" cy="182880"/>
                            <wp:effectExtent l="0" t="0" r="15240" b="26670"/>
                            <wp:wrapNone/>
                            <wp:docPr id="10" name="Блок-схема: процесс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5260" cy="182880"/>
                                    </a:xfrm>
                                    <a:prstGeom prst="flowChartProcess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972C2A5" id="_x0000_t109" coordsize="21600,21600" o:spt="109" path="m,l,21600r21600,l21600,xe">
                            <v:stroke joinstyle="miter"/>
                            <v:path gradientshapeok="t" o:connecttype="rect"/>
                          </v:shapetype>
                          <v:shape id="Блок-схема: процесс 10" o:spid="_x0000_s1026" type="#_x0000_t109" style="position:absolute;margin-left:4.7pt;margin-top:-.65pt;width:13.8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" fillcolor="white [3201]" strokecolor="#5b9bd5 [3204]" strokeweight="1pt">
                            <v:path arrowok="t"/>
                          </v:shape>
                        </w:pict>
                      </mc:Fallback>
                    </mc:AlternateContent>
                  </w:r>
                  <w:r w:rsidRPr="00F03B70">
                    <w:rPr>
                      <w:rFonts w:ascii="Arial" w:hAnsi="Arial" w:cs="Arial"/>
                      <w:sz w:val="18"/>
                      <w:szCs w:val="18"/>
                    </w:rPr>
                    <w:t>ДА</w:t>
                  </w:r>
                </w:p>
              </w:tc>
            </w:tr>
            <w:tr w:rsidR="000D4262" w:rsidRPr="00F03B70" w:rsidTr="003D4228">
              <w:trPr>
                <w:trHeight w:val="45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D4262" w:rsidRPr="00F03B70" w:rsidRDefault="000D4262" w:rsidP="003D4228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W w:w="12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5"/>
            </w:tblGrid>
            <w:tr w:rsidR="000D4262" w:rsidRPr="00F03B70" w:rsidTr="003D4228">
              <w:trPr>
                <w:trHeight w:val="276"/>
                <w:tblCellSpacing w:w="0" w:type="dxa"/>
              </w:trPr>
              <w:tc>
                <w:tcPr>
                  <w:tcW w:w="120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0D4262" w:rsidRPr="00F03B70" w:rsidRDefault="000D4262" w:rsidP="003D4228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03B70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4DF5DA7" wp14:editId="7818A755">
                            <wp:simplePos x="0" y="0"/>
                            <wp:positionH relativeFrom="column">
                              <wp:posOffset>39370</wp:posOffset>
                            </wp:positionH>
                            <wp:positionV relativeFrom="paragraph">
                              <wp:posOffset>-11430</wp:posOffset>
                            </wp:positionV>
                            <wp:extent cx="175260" cy="182880"/>
                            <wp:effectExtent l="0" t="0" r="15240" b="26670"/>
                            <wp:wrapNone/>
                            <wp:docPr id="7" name="Блок-схема: процесс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5260" cy="182880"/>
                                    </a:xfrm>
                                    <a:prstGeom prst="flowChartProcess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BB216B" id="Блок-схема: процесс 7" o:spid="_x0000_s1026" type="#_x0000_t109" style="position:absolute;margin-left:3.1pt;margin-top:-.9pt;width:13.8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" fillcolor="white [3201]" strokecolor="#5b9bd5 [3204]" strokeweight="1pt">
                            <v:path arrowok="t"/>
                          </v:shape>
                        </w:pict>
                      </mc:Fallback>
                    </mc:AlternateContent>
                  </w:r>
                  <w:r w:rsidRPr="00F03B70">
                    <w:rPr>
                      <w:rFonts w:ascii="Arial" w:hAnsi="Arial" w:cs="Arial"/>
                      <w:sz w:val="18"/>
                      <w:szCs w:val="18"/>
                    </w:rPr>
                    <w:t>НЕТ</w:t>
                  </w:r>
                </w:p>
              </w:tc>
            </w:tr>
            <w:tr w:rsidR="000D4262" w:rsidRPr="00F03B70" w:rsidTr="003D4228">
              <w:trPr>
                <w:trHeight w:val="45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D4262" w:rsidRPr="00F03B70" w:rsidRDefault="000D4262" w:rsidP="003D4228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458"/>
        </w:trPr>
        <w:tc>
          <w:tcPr>
            <w:tcW w:w="66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141"/>
        </w:trPr>
        <w:tc>
          <w:tcPr>
            <w:tcW w:w="2191" w:type="dxa"/>
            <w:tcBorders>
              <w:top w:val="single" w:sz="8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298"/>
        </w:trPr>
        <w:tc>
          <w:tcPr>
            <w:tcW w:w="66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ОБОРОТ ЭКСПОРТЕРА С ДАННЫМ ПОКУПАТЕЛЕМ (если есть информация, за последние 12 месяцев)</w:t>
            </w:r>
            <w:r w:rsidR="003038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3870" w:rsidRPr="00F03B70">
              <w:rPr>
                <w:rFonts w:ascii="Arial" w:hAnsi="Arial" w:cs="Arial"/>
                <w:sz w:val="18"/>
                <w:szCs w:val="18"/>
              </w:rPr>
              <w:t>С УКАЗАНИЕМ ВАЛЮТЫ ОБОРОТА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                                   </w:t>
            </w:r>
          </w:p>
        </w:tc>
      </w:tr>
      <w:tr w:rsidR="000D4262" w:rsidRPr="00F03B70" w:rsidTr="000D4262">
        <w:trPr>
          <w:trHeight w:val="458"/>
        </w:trPr>
        <w:tc>
          <w:tcPr>
            <w:tcW w:w="66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141"/>
        </w:trPr>
        <w:tc>
          <w:tcPr>
            <w:tcW w:w="219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298"/>
        </w:trPr>
        <w:tc>
          <w:tcPr>
            <w:tcW w:w="66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ПЛАНИРУЕМЫЙ ОБОРОТ ЭКСПОРТЕРА С ДАННЫМ ПОКУПАТЕЛЕМ НА СЛЕДУЮЩИЕ 12 МЕС. (или другой период) С УКАЗАНИЕМ ВАЛЮТЫ ОБОРОТА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                                   </w:t>
            </w:r>
          </w:p>
        </w:tc>
      </w:tr>
      <w:tr w:rsidR="000D4262" w:rsidRPr="00F03B70" w:rsidTr="000D4262">
        <w:trPr>
          <w:trHeight w:val="458"/>
        </w:trPr>
        <w:tc>
          <w:tcPr>
            <w:tcW w:w="66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155"/>
        </w:trPr>
        <w:tc>
          <w:tcPr>
            <w:tcW w:w="219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926"/>
        </w:trPr>
        <w:tc>
          <w:tcPr>
            <w:tcW w:w="6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ОТГРУЖАЕМЫЕ ЭКСПОРТЕРОМ ПОКУПАТЕЛЮ ТОВАРЫ (РАБОТЫ/УСЛУГИ) ЯВЛЯЮТСЯ ТОВАРАМИ (РАБОТАМИ/УСЛУГАМИ), ПРОИЗВЕДЕННЫМИ ИЛИ ПЕРЕРАБОТАННЫМИ В РОССИЙСКОЙ ФЕДЕРАЦИИ</w:t>
            </w:r>
          </w:p>
        </w:tc>
        <w:tc>
          <w:tcPr>
            <w:tcW w:w="3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127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298"/>
        </w:trPr>
        <w:tc>
          <w:tcPr>
            <w:tcW w:w="66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ПЛАНИРУЕМАЯ МАКСИМАЛЬНАЯ СУММА ПОСТАВКИ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58"/>
        </w:trPr>
        <w:tc>
          <w:tcPr>
            <w:tcW w:w="66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113"/>
        </w:trPr>
        <w:tc>
          <w:tcPr>
            <w:tcW w:w="219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298"/>
        </w:trPr>
        <w:tc>
          <w:tcPr>
            <w:tcW w:w="66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ПЛАНИРУЕМАЯ ЧАСТОТА ПОСТАВОК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58"/>
        </w:trPr>
        <w:tc>
          <w:tcPr>
            <w:tcW w:w="66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155"/>
        </w:trPr>
        <w:tc>
          <w:tcPr>
            <w:tcW w:w="219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298"/>
        </w:trPr>
        <w:tc>
          <w:tcPr>
            <w:tcW w:w="66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 xml:space="preserve">ЗАПРАШИВАЕМАЯ (необходимая) ОТСРОЧКА ПЛАТЕЖА 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58"/>
        </w:trPr>
        <w:tc>
          <w:tcPr>
            <w:tcW w:w="66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141"/>
        </w:trPr>
        <w:tc>
          <w:tcPr>
            <w:tcW w:w="219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312"/>
        </w:trPr>
        <w:tc>
          <w:tcPr>
            <w:tcW w:w="66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ДАТА НАЧАЛА ДЕЛОВЫХ СВЯЗЕЙ С ДАННЫМ ПОКУПАТЕЛЕМ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58"/>
        </w:trPr>
        <w:tc>
          <w:tcPr>
            <w:tcW w:w="66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127"/>
        </w:trPr>
        <w:tc>
          <w:tcPr>
            <w:tcW w:w="219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312"/>
        </w:trPr>
        <w:tc>
          <w:tcPr>
            <w:tcW w:w="66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ДАТА НАЧАЛА ДЕЛОВЫХ СВЯЗЕЙ С ДАННЫМ ПОКУПАТЕЛЕМ НА УСЛОВИЯХ</w:t>
            </w:r>
            <w:r w:rsidRPr="00F03B70">
              <w:rPr>
                <w:rFonts w:ascii="Arial" w:hAnsi="Arial" w:cs="Arial"/>
                <w:sz w:val="18"/>
                <w:szCs w:val="18"/>
              </w:rPr>
              <w:br/>
              <w:t>ОТСРОЧКИ ПЛАТЕЖА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58"/>
        </w:trPr>
        <w:tc>
          <w:tcPr>
            <w:tcW w:w="66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127"/>
        </w:trPr>
        <w:tc>
          <w:tcPr>
            <w:tcW w:w="219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98"/>
        </w:trPr>
        <w:tc>
          <w:tcPr>
            <w:tcW w:w="6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ОПЫТ РАБОТЫ С ПОКУПАТЕЛЕМ НА ОТСРОЧКЕ ПЛАТЕЖА</w:t>
            </w:r>
          </w:p>
        </w:tc>
        <w:tc>
          <w:tcPr>
            <w:tcW w:w="3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327"/>
        </w:trPr>
        <w:tc>
          <w:tcPr>
            <w:tcW w:w="219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298"/>
        </w:trPr>
        <w:tc>
          <w:tcPr>
            <w:tcW w:w="66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НАЛИЧИЕ ПРОСРОЧЕК ПОКУПАТЕЛЯ ЗА ПОСЛЕДНИЕ 12 МЕСЯЦЕВ (С УКАЗАНИЕМ ПРИ НАЛИЧИИ ПРОСРОЧЕК МАКСИМАЛЬНОЙ СУММЫ ПРОСРОЧКИ, КОЛИЧЕСТВА ПРОСРОЧЕК И МАКСИМАЛЬНОЙ ДЛИТЕЛЬНОСТИ ПРОСРОЧКИ)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584"/>
        </w:trPr>
        <w:tc>
          <w:tcPr>
            <w:tcW w:w="66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141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141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612"/>
        </w:trPr>
        <w:tc>
          <w:tcPr>
            <w:tcW w:w="6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F03B70" w:rsidRDefault="000D4262" w:rsidP="0030387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НАЛ</w:t>
            </w:r>
            <w:r w:rsidR="00303870">
              <w:rPr>
                <w:rFonts w:ascii="Arial" w:hAnsi="Arial" w:cs="Arial"/>
                <w:sz w:val="18"/>
                <w:szCs w:val="18"/>
              </w:rPr>
              <w:t>ИЧИЕ ПРОСРОЧЕК НА ДАТУ ЗАПРОСА</w:t>
            </w:r>
            <w:r w:rsidRPr="00F03B70">
              <w:rPr>
                <w:rFonts w:ascii="Arial" w:hAnsi="Arial" w:cs="Arial"/>
                <w:sz w:val="18"/>
                <w:szCs w:val="18"/>
              </w:rPr>
              <w:t xml:space="preserve"> (С УКАЗАНИЕМ ПРИ НАЛИЧИИ ПРОСРОЧЕК СУММЫ ПРОСРОЧКИ И ДЛИТЕЛЬНОСТИ ПРОСРОЧКИ)</w:t>
            </w:r>
          </w:p>
        </w:tc>
        <w:tc>
          <w:tcPr>
            <w:tcW w:w="3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12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298"/>
        </w:trPr>
        <w:tc>
          <w:tcPr>
            <w:tcW w:w="66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ЗАПРАШИВАЕМЫЙ РАЗМЕР ЛИМИТА ФИНАНСИРОВАНИЯ ПО ПОКУПАТЕЛЮ С УКАЗАНИЕМ ВАЛЮТЫ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58"/>
        </w:trPr>
        <w:tc>
          <w:tcPr>
            <w:tcW w:w="66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303870">
        <w:trPr>
          <w:trHeight w:val="283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303870">
        <w:trPr>
          <w:trHeight w:val="769"/>
        </w:trPr>
        <w:tc>
          <w:tcPr>
            <w:tcW w:w="6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lastRenderedPageBreak/>
              <w:t>НАЛИЧИЕ ОБЕСПЕЧЕНИЯ ОБЯЗАТЕЛЬСТВ ПОКУПАТЕЛЯ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W w:w="1255" w:type="dxa"/>
              <w:tblCellSpacing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5"/>
            </w:tblGrid>
            <w:tr w:rsidR="000D4262" w:rsidRPr="00F03B70" w:rsidTr="003D4228">
              <w:trPr>
                <w:trHeight w:val="769"/>
                <w:tblCellSpacing w:w="0" w:type="dxa"/>
              </w:trPr>
              <w:tc>
                <w:tcPr>
                  <w:tcW w:w="1255" w:type="dxa"/>
                  <w:shd w:val="clear" w:color="auto" w:fill="auto"/>
                  <w:noWrap/>
                  <w:vAlign w:val="center"/>
                  <w:hideMark/>
                </w:tcPr>
                <w:p w:rsidR="000D4262" w:rsidRPr="00F03B70" w:rsidRDefault="000D4262" w:rsidP="003D4228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03B70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4D855A6" wp14:editId="5A5A9F30">
                            <wp:simplePos x="0" y="0"/>
                            <wp:positionH relativeFrom="column">
                              <wp:posOffset>46355</wp:posOffset>
                            </wp:positionH>
                            <wp:positionV relativeFrom="paragraph">
                              <wp:posOffset>-69215</wp:posOffset>
                            </wp:positionV>
                            <wp:extent cx="175260" cy="182880"/>
                            <wp:effectExtent l="0" t="0" r="15240" b="26670"/>
                            <wp:wrapNone/>
                            <wp:docPr id="5" name="Блок-схема: процесс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5260" cy="182880"/>
                                    </a:xfrm>
                                    <a:prstGeom prst="flowChartProcess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D25DBB" id="Блок-схема: процесс 5" o:spid="_x0000_s1026" type="#_x0000_t109" style="position:absolute;margin-left:3.65pt;margin-top:-5.45pt;width:13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" fillcolor="white [3201]" strokecolor="#5b9bd5 [3204]" strokeweight="1pt">
                            <v:path arrowok="t"/>
                          </v:shape>
                        </w:pict>
                      </mc:Fallback>
                    </mc:AlternateContent>
                  </w:r>
                  <w:r w:rsidRPr="00F03B70">
                    <w:rPr>
                      <w:rFonts w:ascii="Arial" w:hAnsi="Arial" w:cs="Arial"/>
                      <w:sz w:val="18"/>
                      <w:szCs w:val="18"/>
                    </w:rPr>
                    <w:t xml:space="preserve">ДА </w:t>
                  </w:r>
                </w:p>
              </w:tc>
            </w:tr>
          </w:tbl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W w:w="1255" w:type="dxa"/>
              <w:tblCellSpacing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5"/>
            </w:tblGrid>
            <w:tr w:rsidR="000D4262" w:rsidRPr="00F03B70" w:rsidTr="003D4228">
              <w:trPr>
                <w:trHeight w:val="769"/>
                <w:tblCellSpacing w:w="0" w:type="dxa"/>
              </w:trPr>
              <w:tc>
                <w:tcPr>
                  <w:tcW w:w="1255" w:type="dxa"/>
                  <w:shd w:val="clear" w:color="auto" w:fill="auto"/>
                  <w:noWrap/>
                  <w:vAlign w:val="center"/>
                  <w:hideMark/>
                </w:tcPr>
                <w:p w:rsidR="000D4262" w:rsidRPr="00F03B70" w:rsidRDefault="000D4262" w:rsidP="003D4228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03B70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199E521" wp14:editId="67F80405">
                            <wp:simplePos x="0" y="0"/>
                            <wp:positionH relativeFrom="column">
                              <wp:posOffset>19050</wp:posOffset>
                            </wp:positionH>
                            <wp:positionV relativeFrom="paragraph">
                              <wp:posOffset>-50800</wp:posOffset>
                            </wp:positionV>
                            <wp:extent cx="182880" cy="175260"/>
                            <wp:effectExtent l="0" t="0" r="26670" b="15240"/>
                            <wp:wrapNone/>
                            <wp:docPr id="6" name="Блок-схема: процесс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2880" cy="175260"/>
                                    </a:xfrm>
                                    <a:prstGeom prst="flowChartProcess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3263BB" id="Блок-схема: процесс 6" o:spid="_x0000_s1026" type="#_x0000_t109" style="position:absolute;margin-left:1.5pt;margin-top:-4pt;width:14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" fillcolor="white [3201]" strokecolor="#5b9bd5 [3204]" strokeweight="1pt">
                            <v:path arrowok="t"/>
                          </v:shape>
                        </w:pict>
                      </mc:Fallback>
                    </mc:AlternateContent>
                  </w:r>
                  <w:r w:rsidRPr="00F03B70">
                    <w:rPr>
                      <w:rFonts w:ascii="Arial" w:hAnsi="Arial" w:cs="Arial"/>
                      <w:sz w:val="18"/>
                      <w:szCs w:val="18"/>
                    </w:rPr>
                    <w:t>НЕТ</w:t>
                  </w:r>
                </w:p>
              </w:tc>
            </w:tr>
          </w:tbl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769"/>
        </w:trPr>
        <w:tc>
          <w:tcPr>
            <w:tcW w:w="6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ИНФОРМАЦИЯ ПО ОБЕСПЕЧЕНИЮ ОБЯЗАТЕЛЬСТВ ПОКУПАТЕЛЯ ПРИ ЕГО НАЛИЧИИ</w:t>
            </w:r>
          </w:p>
        </w:tc>
        <w:tc>
          <w:tcPr>
            <w:tcW w:w="3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769"/>
        </w:trPr>
        <w:tc>
          <w:tcPr>
            <w:tcW w:w="6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НАЛИЧИЕ ФИНАНСОВОЙ ОТЧЕТНОСТИ ПОКУПАТЕЛЯ Ф1, Ф2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W w:w="1255" w:type="dxa"/>
              <w:tblCellSpacing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5"/>
            </w:tblGrid>
            <w:tr w:rsidR="000D4262" w:rsidRPr="00F03B70" w:rsidTr="003D4228">
              <w:trPr>
                <w:trHeight w:val="769"/>
                <w:tblCellSpacing w:w="0" w:type="dxa"/>
              </w:trPr>
              <w:tc>
                <w:tcPr>
                  <w:tcW w:w="1255" w:type="dxa"/>
                  <w:shd w:val="clear" w:color="auto" w:fill="auto"/>
                  <w:noWrap/>
                  <w:vAlign w:val="center"/>
                  <w:hideMark/>
                </w:tcPr>
                <w:p w:rsidR="000D4262" w:rsidRPr="00F03B70" w:rsidRDefault="000D4262" w:rsidP="003D4228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03B70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0BF1646" wp14:editId="2DC648D5">
                            <wp:simplePos x="0" y="0"/>
                            <wp:positionH relativeFrom="column">
                              <wp:posOffset>77470</wp:posOffset>
                            </wp:positionH>
                            <wp:positionV relativeFrom="paragraph">
                              <wp:posOffset>-36195</wp:posOffset>
                            </wp:positionV>
                            <wp:extent cx="175260" cy="175260"/>
                            <wp:effectExtent l="0" t="0" r="15240" b="15240"/>
                            <wp:wrapNone/>
                            <wp:docPr id="8" name="Блок-схема: процесс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5260" cy="175260"/>
                                    </a:xfrm>
                                    <a:prstGeom prst="flowChartProcess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6C68DD" id="Блок-схема: процесс 8" o:spid="_x0000_s1026" type="#_x0000_t109" style="position:absolute;margin-left:6.1pt;margin-top:-2.85pt;width:13.8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" fillcolor="white [3201]" strokecolor="#5b9bd5 [3204]" strokeweight="1pt">
                            <v:path arrowok="t"/>
                          </v:shape>
                        </w:pict>
                      </mc:Fallback>
                    </mc:AlternateContent>
                  </w:r>
                  <w:r w:rsidRPr="00F03B70">
                    <w:rPr>
                      <w:rFonts w:ascii="Arial" w:hAnsi="Arial" w:cs="Arial"/>
                      <w:sz w:val="18"/>
                      <w:szCs w:val="18"/>
                    </w:rPr>
                    <w:t xml:space="preserve">ДА </w:t>
                  </w:r>
                </w:p>
              </w:tc>
            </w:tr>
          </w:tbl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W w:w="1255" w:type="dxa"/>
              <w:tblCellSpacing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5"/>
            </w:tblGrid>
            <w:tr w:rsidR="000D4262" w:rsidRPr="00F03B70" w:rsidTr="003D4228">
              <w:trPr>
                <w:trHeight w:val="769"/>
                <w:tblCellSpacing w:w="0" w:type="dxa"/>
              </w:trPr>
              <w:tc>
                <w:tcPr>
                  <w:tcW w:w="1255" w:type="dxa"/>
                  <w:shd w:val="clear" w:color="auto" w:fill="auto"/>
                  <w:noWrap/>
                  <w:vAlign w:val="center"/>
                  <w:hideMark/>
                </w:tcPr>
                <w:p w:rsidR="000D4262" w:rsidRPr="00F03B70" w:rsidRDefault="000D4262" w:rsidP="003D4228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03B70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AE4DF35" wp14:editId="2953C734">
                            <wp:simplePos x="0" y="0"/>
                            <wp:positionH relativeFrom="column">
                              <wp:posOffset>43180</wp:posOffset>
                            </wp:positionH>
                            <wp:positionV relativeFrom="paragraph">
                              <wp:posOffset>-35560</wp:posOffset>
                            </wp:positionV>
                            <wp:extent cx="182880" cy="175260"/>
                            <wp:effectExtent l="0" t="0" r="26670" b="15240"/>
                            <wp:wrapNone/>
                            <wp:docPr id="9" name="Блок-схема: процесс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2880" cy="175260"/>
                                    </a:xfrm>
                                    <a:prstGeom prst="flowChartProcess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EDA54F" id="Блок-схема: процесс 9" o:spid="_x0000_s1026" type="#_x0000_t109" style="position:absolute;margin-left:3.4pt;margin-top:-2.8pt;width:14.4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" fillcolor="white [3201]" strokecolor="#5b9bd5 [3204]" strokeweight="1pt">
                            <v:path arrowok="t"/>
                          </v:shape>
                        </w:pict>
                      </mc:Fallback>
                    </mc:AlternateContent>
                  </w:r>
                  <w:r w:rsidRPr="00F03B70">
                    <w:rPr>
                      <w:rFonts w:ascii="Arial" w:hAnsi="Arial" w:cs="Arial"/>
                      <w:sz w:val="18"/>
                      <w:szCs w:val="18"/>
                    </w:rPr>
                    <w:t>НЕТ</w:t>
                  </w:r>
                </w:p>
              </w:tc>
            </w:tr>
          </w:tbl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769"/>
        </w:trPr>
        <w:tc>
          <w:tcPr>
            <w:tcW w:w="6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 xml:space="preserve">ИНФОРМАЦИЯ О ФИНАНСОВОЙ ОТЧЕТНОСТИ ПОКУПАТЕЛЯ ПРИ ЕЕ НАЛИЧИИ (УКАЗАТЬ ЗА КАКОЙ ПЕРИОД) </w:t>
            </w:r>
          </w:p>
        </w:tc>
        <w:tc>
          <w:tcPr>
            <w:tcW w:w="3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283"/>
        </w:trPr>
        <w:tc>
          <w:tcPr>
            <w:tcW w:w="66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РЕКВИЗИТЫ КОНТРАКТОВ (номер, дата) И КОДЫ ТН ВЭД ОТГРУЖАЕМОЙ ПРОДУКЦИИ (если указывается более двух кодов ТН ВЭД, то дополнительно необходимо указать также долю в % каждого кода ТН ВЭД в объеме планируемого торгового оборота)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58"/>
        </w:trPr>
        <w:tc>
          <w:tcPr>
            <w:tcW w:w="66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283"/>
        </w:trPr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283"/>
        </w:trPr>
        <w:tc>
          <w:tcPr>
            <w:tcW w:w="66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ИНФОРМАЦИЯ О СТРАНАХ ПОСТАВКИ ПРОДУКЦИИ (указать все страны поставки, в том числе, если страна поставки отлична от страны регистрации покупателя)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58"/>
        </w:trPr>
        <w:tc>
          <w:tcPr>
            <w:tcW w:w="6692" w:type="dxa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283"/>
        </w:trPr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283"/>
        </w:trPr>
        <w:tc>
          <w:tcPr>
            <w:tcW w:w="66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ГРУЗОПОЛУЧАТЕЛЬ В СТРАНЕ ИНОЙ ЧЕМ ПОКУПАТЕЛЬ (если применимо, указать наименования и регистрационные номера возможных грузополучателей)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58"/>
        </w:trPr>
        <w:tc>
          <w:tcPr>
            <w:tcW w:w="6692" w:type="dxa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283"/>
        </w:trPr>
        <w:tc>
          <w:tcPr>
            <w:tcW w:w="2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283"/>
        </w:trPr>
        <w:tc>
          <w:tcPr>
            <w:tcW w:w="66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ОПЛАТА ТОВАРОВ ПРОИЗВОДИТСЯ ЛИЦОМ, ОТЛИЧНЫМ ОТ ПОКУПАТЕЛЯ (если применимо, указать наименования и регистрационные номера лиц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03B70">
              <w:rPr>
                <w:rFonts w:ascii="Arial" w:hAnsi="Arial" w:cs="Arial"/>
                <w:sz w:val="18"/>
                <w:szCs w:val="18"/>
              </w:rPr>
              <w:t xml:space="preserve"> производящих оплату)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B7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58"/>
        </w:trPr>
        <w:tc>
          <w:tcPr>
            <w:tcW w:w="66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D4262" w:rsidRPr="00F03B70" w:rsidTr="000D4262">
        <w:trPr>
          <w:trHeight w:val="127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F03B70" w:rsidRDefault="000D4262" w:rsidP="003D422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D4262" w:rsidRPr="00F03B70" w:rsidTr="000D4262">
        <w:trPr>
          <w:trHeight w:val="1197"/>
        </w:trPr>
        <w:tc>
          <w:tcPr>
            <w:tcW w:w="9754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4262" w:rsidRPr="00F03B70" w:rsidRDefault="000D4262" w:rsidP="003D422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298"/>
        </w:trPr>
        <w:tc>
          <w:tcPr>
            <w:tcW w:w="40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0D4262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262">
              <w:rPr>
                <w:rFonts w:ascii="Arial" w:hAnsi="Arial" w:cs="Arial"/>
                <w:sz w:val="18"/>
                <w:szCs w:val="18"/>
              </w:rPr>
              <w:t>ДОЛЖНОСТЬ (РУКОВОДИТЕЛЬ)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0D4262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262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  <w:tc>
          <w:tcPr>
            <w:tcW w:w="3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62" w:rsidRPr="000D4262" w:rsidRDefault="000D4262" w:rsidP="003D42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262">
              <w:rPr>
                <w:rFonts w:ascii="Arial" w:hAnsi="Arial" w:cs="Arial"/>
                <w:sz w:val="18"/>
                <w:szCs w:val="18"/>
              </w:rPr>
              <w:t>ИНИЦИАЛЫ, ФАМИЛИЯ</w:t>
            </w:r>
          </w:p>
        </w:tc>
      </w:tr>
      <w:tr w:rsidR="000D4262" w:rsidRPr="00F03B70" w:rsidTr="000D4262">
        <w:trPr>
          <w:trHeight w:val="276"/>
        </w:trPr>
        <w:tc>
          <w:tcPr>
            <w:tcW w:w="40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0D4262" w:rsidRDefault="000D4262" w:rsidP="003D4228">
            <w:pPr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4262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6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262" w:rsidRPr="000D4262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D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262" w:rsidRPr="000D4262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D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4262" w:rsidRPr="00F03B70" w:rsidTr="000D4262">
        <w:trPr>
          <w:trHeight w:val="458"/>
        </w:trPr>
        <w:tc>
          <w:tcPr>
            <w:tcW w:w="40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0D4262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262" w:rsidRPr="000D4262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62" w:rsidRPr="000D4262" w:rsidRDefault="000D4262" w:rsidP="003D422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262" w:rsidRPr="00F03B70" w:rsidTr="000D4262">
        <w:trPr>
          <w:trHeight w:val="298"/>
        </w:trPr>
        <w:tc>
          <w:tcPr>
            <w:tcW w:w="9754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62" w:rsidRPr="000D4262" w:rsidRDefault="00AC740D" w:rsidP="00AC740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ЗАПРОС</w:t>
            </w:r>
            <w:r w:rsidR="000D4262" w:rsidRPr="000D4262">
              <w:rPr>
                <w:rFonts w:ascii="Arial" w:hAnsi="Arial" w:cs="Arial"/>
                <w:sz w:val="18"/>
                <w:szCs w:val="18"/>
              </w:rPr>
              <w:t xml:space="preserve"> ЗАПОЛНЯЕТСЯ КЛИЕНТОМ. ВСЕ ГРАФЫ ОБЯЗАТЕЛЬНЫ ДЛЯ ЗАПОЛНЕНИЯ.</w:t>
            </w:r>
          </w:p>
        </w:tc>
      </w:tr>
    </w:tbl>
    <w:p w:rsidR="00F24DA9" w:rsidRDefault="00F24DA9"/>
    <w:sectPr w:rsidR="00F2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62"/>
    <w:rsid w:val="000D4262"/>
    <w:rsid w:val="00303870"/>
    <w:rsid w:val="00517DC0"/>
    <w:rsid w:val="0074663C"/>
    <w:rsid w:val="00AC740D"/>
    <w:rsid w:val="00BC4FD3"/>
    <w:rsid w:val="00F2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88862-19B4-4BDB-9758-D3669EF7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62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"/>
    <w:rsid w:val="000D426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Ирина Сергеевна</dc:creator>
  <cp:keywords/>
  <dc:description/>
  <cp:lastModifiedBy>Ткаченко Ирина Сергеевна</cp:lastModifiedBy>
  <cp:revision>6</cp:revision>
  <dcterms:created xsi:type="dcterms:W3CDTF">2021-10-01T07:13:00Z</dcterms:created>
  <dcterms:modified xsi:type="dcterms:W3CDTF">2021-10-01T07:33:00Z</dcterms:modified>
</cp:coreProperties>
</file>